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BF" w:rsidRDefault="00C14EBF">
      <w:pPr>
        <w:rPr>
          <w:sz w:val="48"/>
          <w:szCs w:val="48"/>
        </w:rPr>
      </w:pPr>
      <w:r>
        <w:rPr>
          <w:noProof/>
          <w:sz w:val="48"/>
          <w:szCs w:val="48"/>
          <w:lang w:eastAsia="nl-NL"/>
        </w:rPr>
        <w:drawing>
          <wp:inline distT="0" distB="0" distL="0" distR="0">
            <wp:extent cx="4500197" cy="990043"/>
            <wp:effectExtent l="19050" t="0" r="0" b="0"/>
            <wp:docPr id="3" name="Afbeelding 2" descr="Dentallxs_LOGO_550px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tallxs_LOGO_550px[1]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057" cy="99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A2" w:rsidRPr="00AB44A2" w:rsidRDefault="00AB44A2">
      <w:pPr>
        <w:rPr>
          <w:sz w:val="18"/>
          <w:szCs w:val="18"/>
        </w:rPr>
      </w:pPr>
      <w:r w:rsidRPr="00AB44A2">
        <w:rPr>
          <w:sz w:val="18"/>
          <w:szCs w:val="18"/>
        </w:rPr>
        <w:t>Harz-6</w:t>
      </w:r>
    </w:p>
    <w:p w:rsidR="00AB44A2" w:rsidRPr="00AB44A2" w:rsidRDefault="00AB44A2">
      <w:pPr>
        <w:rPr>
          <w:sz w:val="18"/>
          <w:szCs w:val="18"/>
        </w:rPr>
      </w:pPr>
      <w:r w:rsidRPr="00AB44A2">
        <w:rPr>
          <w:sz w:val="18"/>
          <w:szCs w:val="18"/>
        </w:rPr>
        <w:t>1567KE Assendelft</w:t>
      </w:r>
    </w:p>
    <w:p w:rsidR="00AB44A2" w:rsidRPr="00AB44A2" w:rsidRDefault="00AB44A2">
      <w:pPr>
        <w:rPr>
          <w:sz w:val="18"/>
          <w:szCs w:val="18"/>
        </w:rPr>
      </w:pPr>
      <w:r w:rsidRPr="00AB44A2">
        <w:rPr>
          <w:sz w:val="18"/>
          <w:szCs w:val="18"/>
        </w:rPr>
        <w:t>075-6161232</w:t>
      </w:r>
    </w:p>
    <w:p w:rsidR="00AB44A2" w:rsidRPr="00AB44A2" w:rsidRDefault="00AB44A2">
      <w:pPr>
        <w:rPr>
          <w:sz w:val="18"/>
          <w:szCs w:val="18"/>
        </w:rPr>
      </w:pPr>
      <w:r w:rsidRPr="00AB44A2">
        <w:rPr>
          <w:sz w:val="18"/>
          <w:szCs w:val="18"/>
        </w:rPr>
        <w:t>Dentallxs.nl / info@dentallxs.nl</w:t>
      </w:r>
    </w:p>
    <w:p w:rsidR="00AB44A2" w:rsidRDefault="00AB44A2">
      <w:pPr>
        <w:rPr>
          <w:sz w:val="52"/>
          <w:szCs w:val="52"/>
        </w:rPr>
      </w:pPr>
    </w:p>
    <w:p w:rsidR="00551DC2" w:rsidRPr="00AB44A2" w:rsidRDefault="00C14EBF">
      <w:pPr>
        <w:rPr>
          <w:sz w:val="48"/>
          <w:szCs w:val="48"/>
        </w:rPr>
      </w:pPr>
      <w:r w:rsidRPr="00AB44A2">
        <w:rPr>
          <w:sz w:val="48"/>
          <w:szCs w:val="48"/>
        </w:rPr>
        <w:t>Verpakking</w:t>
      </w:r>
      <w:r w:rsidR="00AB44A2">
        <w:rPr>
          <w:sz w:val="48"/>
          <w:szCs w:val="48"/>
        </w:rPr>
        <w:t>s</w:t>
      </w:r>
      <w:r w:rsidRPr="00AB44A2">
        <w:rPr>
          <w:sz w:val="48"/>
          <w:szCs w:val="48"/>
        </w:rPr>
        <w:t>instructies;</w:t>
      </w:r>
    </w:p>
    <w:p w:rsidR="00C14EBF" w:rsidRPr="00AB44A2" w:rsidRDefault="00C14EBF">
      <w:pPr>
        <w:rPr>
          <w:sz w:val="32"/>
          <w:szCs w:val="32"/>
        </w:rPr>
      </w:pPr>
      <w:r w:rsidRPr="00AB44A2">
        <w:rPr>
          <w:sz w:val="32"/>
          <w:szCs w:val="32"/>
        </w:rPr>
        <w:t>U heeft de enveloppe met het verpakkingsmateriaal van DentallXS ontvangen;</w:t>
      </w:r>
    </w:p>
    <w:p w:rsidR="00C14EBF" w:rsidRPr="00AB44A2" w:rsidRDefault="00C14EBF">
      <w:pPr>
        <w:rPr>
          <w:sz w:val="24"/>
          <w:szCs w:val="24"/>
        </w:rPr>
      </w:pPr>
    </w:p>
    <w:p w:rsidR="00C14EBF" w:rsidRPr="00AB44A2" w:rsidRDefault="00C14EBF">
      <w:pPr>
        <w:rPr>
          <w:sz w:val="24"/>
          <w:szCs w:val="24"/>
        </w:rPr>
      </w:pPr>
      <w:r w:rsidRPr="00AB44A2">
        <w:rPr>
          <w:sz w:val="24"/>
          <w:szCs w:val="24"/>
        </w:rPr>
        <w:t>1-Zet het doosje volgens de instructies op de onderkant van het doosje in elkaar.</w:t>
      </w:r>
    </w:p>
    <w:p w:rsidR="00C14EBF" w:rsidRPr="00AB44A2" w:rsidRDefault="00C14EBF">
      <w:pPr>
        <w:rPr>
          <w:sz w:val="24"/>
          <w:szCs w:val="24"/>
        </w:rPr>
      </w:pPr>
      <w:r w:rsidRPr="00AB44A2">
        <w:rPr>
          <w:sz w:val="24"/>
          <w:szCs w:val="24"/>
        </w:rPr>
        <w:t>2-Het verpakkingsmateriaal en de daarbij horende informatiebrief en het orderformulier doet u in het doosje.</w:t>
      </w:r>
    </w:p>
    <w:p w:rsidR="00C14EBF" w:rsidRPr="00AB44A2" w:rsidRDefault="00C14EBF">
      <w:pPr>
        <w:rPr>
          <w:sz w:val="24"/>
          <w:szCs w:val="24"/>
        </w:rPr>
      </w:pPr>
      <w:r w:rsidRPr="00AB44A2">
        <w:rPr>
          <w:sz w:val="24"/>
          <w:szCs w:val="24"/>
        </w:rPr>
        <w:t xml:space="preserve">3-Zorg ervoor dat het orderformulier </w:t>
      </w:r>
      <w:r w:rsidR="00900603" w:rsidRPr="00AB44A2">
        <w:rPr>
          <w:sz w:val="24"/>
          <w:szCs w:val="24"/>
        </w:rPr>
        <w:t>volledig</w:t>
      </w:r>
      <w:r w:rsidRPr="00AB44A2">
        <w:rPr>
          <w:sz w:val="24"/>
          <w:szCs w:val="24"/>
        </w:rPr>
        <w:t xml:space="preserve"> wordt ingevuld bij de tandarts.</w:t>
      </w:r>
    </w:p>
    <w:p w:rsidR="00C14EBF" w:rsidRPr="00AB44A2" w:rsidRDefault="00C14EBF">
      <w:pPr>
        <w:rPr>
          <w:sz w:val="24"/>
          <w:szCs w:val="24"/>
        </w:rPr>
      </w:pPr>
      <w:r w:rsidRPr="00AB44A2">
        <w:rPr>
          <w:sz w:val="24"/>
          <w:szCs w:val="24"/>
        </w:rPr>
        <w:t xml:space="preserve">4-Na het maken van de afdrukken moet de </w:t>
      </w:r>
      <w:proofErr w:type="spellStart"/>
      <w:r w:rsidRPr="00AB44A2">
        <w:rPr>
          <w:sz w:val="24"/>
          <w:szCs w:val="24"/>
        </w:rPr>
        <w:t>alginaat</w:t>
      </w:r>
      <w:proofErr w:type="spellEnd"/>
      <w:r w:rsidRPr="00AB44A2">
        <w:rPr>
          <w:sz w:val="24"/>
          <w:szCs w:val="24"/>
        </w:rPr>
        <w:t xml:space="preserve"> afdruk afgespoeld worden onder de kraan en zonder tissues/watten luchtdicht in het bijgevoegde zakje worden gedaan. De siliconen/rubber afdruk kan direct in het zakje gedaan worden. Wikkel de zakjes losjes in de bubbeltjesfolie, dit in verband met mogelijke vervorming indien het per koerier gaat.</w:t>
      </w:r>
    </w:p>
    <w:p w:rsidR="00C14EBF" w:rsidRPr="00AB44A2" w:rsidRDefault="00C14EBF">
      <w:pPr>
        <w:rPr>
          <w:sz w:val="24"/>
          <w:szCs w:val="24"/>
        </w:rPr>
      </w:pPr>
      <w:r w:rsidRPr="00AB44A2">
        <w:rPr>
          <w:sz w:val="24"/>
          <w:szCs w:val="24"/>
        </w:rPr>
        <w:t>5-De omwikkelde afdrukmaterialen doet u in het bijgeleverde doosje.</w:t>
      </w:r>
    </w:p>
    <w:p w:rsidR="00C14EBF" w:rsidRPr="00AB44A2" w:rsidRDefault="00C14EBF">
      <w:pPr>
        <w:rPr>
          <w:sz w:val="24"/>
          <w:szCs w:val="24"/>
        </w:rPr>
      </w:pPr>
      <w:r w:rsidRPr="00AB44A2">
        <w:rPr>
          <w:sz w:val="24"/>
          <w:szCs w:val="24"/>
        </w:rPr>
        <w:t>6-Geef het pakje af bij de balie van de tandartspraktijk en vraag of iemand met DentallXS wil bellen op 075-6161232 u mag dit ook zelf doen. Wij zorgen er dan voor dat uw afdrukken worden afgehaald en u</w:t>
      </w:r>
      <w:r w:rsidR="00900603" w:rsidRPr="00AB44A2">
        <w:rPr>
          <w:sz w:val="24"/>
          <w:szCs w:val="24"/>
        </w:rPr>
        <w:t xml:space="preserve">w </w:t>
      </w:r>
      <w:r w:rsidRPr="00AB44A2">
        <w:rPr>
          <w:sz w:val="24"/>
          <w:szCs w:val="24"/>
        </w:rPr>
        <w:t>werkstuk</w:t>
      </w:r>
      <w:r w:rsidR="00900603" w:rsidRPr="00AB44A2">
        <w:rPr>
          <w:sz w:val="24"/>
          <w:szCs w:val="24"/>
        </w:rPr>
        <w:t xml:space="preserve"> zorgvuldig in behandeling wordt genomen. </w:t>
      </w:r>
      <w:r w:rsidR="00AB44A2">
        <w:rPr>
          <w:sz w:val="24"/>
          <w:szCs w:val="24"/>
        </w:rPr>
        <w:t>Uw tandtechnische werkstuk wordt</w:t>
      </w:r>
      <w:r w:rsidR="00900603" w:rsidRPr="00AB44A2">
        <w:rPr>
          <w:sz w:val="24"/>
          <w:szCs w:val="24"/>
        </w:rPr>
        <w:t xml:space="preserve"> </w:t>
      </w:r>
      <w:r w:rsidRPr="00AB44A2">
        <w:rPr>
          <w:sz w:val="24"/>
          <w:szCs w:val="24"/>
        </w:rPr>
        <w:t xml:space="preserve">binnen Noord-Holland </w:t>
      </w:r>
      <w:r w:rsidR="00AB44A2">
        <w:rPr>
          <w:sz w:val="24"/>
          <w:szCs w:val="24"/>
        </w:rPr>
        <w:t>met 10 werkdagen afgeleverd en buiten Noord-Holland met</w:t>
      </w:r>
      <w:r w:rsidR="00900603" w:rsidRPr="00AB44A2">
        <w:rPr>
          <w:sz w:val="24"/>
          <w:szCs w:val="24"/>
        </w:rPr>
        <w:t xml:space="preserve"> 12 werkdagen bij uw </w:t>
      </w:r>
      <w:r w:rsidR="00AB44A2">
        <w:rPr>
          <w:sz w:val="24"/>
          <w:szCs w:val="24"/>
        </w:rPr>
        <w:t xml:space="preserve">eigen </w:t>
      </w:r>
      <w:r w:rsidR="00900603" w:rsidRPr="00AB44A2">
        <w:rPr>
          <w:sz w:val="24"/>
          <w:szCs w:val="24"/>
        </w:rPr>
        <w:t>tandartspraktijk.</w:t>
      </w:r>
    </w:p>
    <w:sectPr w:rsidR="00C14EBF" w:rsidRPr="00AB44A2" w:rsidSect="0055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C14EBF"/>
    <w:rsid w:val="00005591"/>
    <w:rsid w:val="00006A03"/>
    <w:rsid w:val="00014F6A"/>
    <w:rsid w:val="0003511C"/>
    <w:rsid w:val="00037ACA"/>
    <w:rsid w:val="00054A3B"/>
    <w:rsid w:val="000A43AF"/>
    <w:rsid w:val="000A7447"/>
    <w:rsid w:val="00123B2D"/>
    <w:rsid w:val="00146314"/>
    <w:rsid w:val="001573D1"/>
    <w:rsid w:val="00177795"/>
    <w:rsid w:val="001918F5"/>
    <w:rsid w:val="00191FBE"/>
    <w:rsid w:val="001B27F0"/>
    <w:rsid w:val="001B2D98"/>
    <w:rsid w:val="001E2C12"/>
    <w:rsid w:val="00212A1D"/>
    <w:rsid w:val="00214024"/>
    <w:rsid w:val="002253CE"/>
    <w:rsid w:val="002F1799"/>
    <w:rsid w:val="00303F44"/>
    <w:rsid w:val="00314A4E"/>
    <w:rsid w:val="00320A04"/>
    <w:rsid w:val="00325A5C"/>
    <w:rsid w:val="00337B55"/>
    <w:rsid w:val="00342BCF"/>
    <w:rsid w:val="004509DB"/>
    <w:rsid w:val="00450F86"/>
    <w:rsid w:val="004510A3"/>
    <w:rsid w:val="00480614"/>
    <w:rsid w:val="004A5BEA"/>
    <w:rsid w:val="004C0C07"/>
    <w:rsid w:val="004F5400"/>
    <w:rsid w:val="0050372B"/>
    <w:rsid w:val="00551DC2"/>
    <w:rsid w:val="00552A60"/>
    <w:rsid w:val="006475DC"/>
    <w:rsid w:val="0068385F"/>
    <w:rsid w:val="006960B7"/>
    <w:rsid w:val="006F1289"/>
    <w:rsid w:val="00711921"/>
    <w:rsid w:val="007655E1"/>
    <w:rsid w:val="007966A5"/>
    <w:rsid w:val="007A4CC3"/>
    <w:rsid w:val="007C18EB"/>
    <w:rsid w:val="007D006B"/>
    <w:rsid w:val="007E1D6E"/>
    <w:rsid w:val="00801399"/>
    <w:rsid w:val="00805C67"/>
    <w:rsid w:val="00826FAD"/>
    <w:rsid w:val="00852C10"/>
    <w:rsid w:val="00871EFA"/>
    <w:rsid w:val="00883DAA"/>
    <w:rsid w:val="00886D35"/>
    <w:rsid w:val="00887C59"/>
    <w:rsid w:val="00895134"/>
    <w:rsid w:val="008E2F32"/>
    <w:rsid w:val="00900603"/>
    <w:rsid w:val="00945E2F"/>
    <w:rsid w:val="0095664A"/>
    <w:rsid w:val="00987D52"/>
    <w:rsid w:val="00990A8F"/>
    <w:rsid w:val="009B7BAE"/>
    <w:rsid w:val="009C6C09"/>
    <w:rsid w:val="009D0612"/>
    <w:rsid w:val="00A05DBD"/>
    <w:rsid w:val="00A228BA"/>
    <w:rsid w:val="00A23A59"/>
    <w:rsid w:val="00A405CD"/>
    <w:rsid w:val="00A40C11"/>
    <w:rsid w:val="00A5086F"/>
    <w:rsid w:val="00A85864"/>
    <w:rsid w:val="00A93E61"/>
    <w:rsid w:val="00A96362"/>
    <w:rsid w:val="00AB0C18"/>
    <w:rsid w:val="00AB44A2"/>
    <w:rsid w:val="00AE0080"/>
    <w:rsid w:val="00B110AE"/>
    <w:rsid w:val="00B23251"/>
    <w:rsid w:val="00B74809"/>
    <w:rsid w:val="00BC7A1C"/>
    <w:rsid w:val="00C01DBA"/>
    <w:rsid w:val="00C14EBF"/>
    <w:rsid w:val="00C74538"/>
    <w:rsid w:val="00C86E13"/>
    <w:rsid w:val="00CA1E81"/>
    <w:rsid w:val="00CB1705"/>
    <w:rsid w:val="00D06CE3"/>
    <w:rsid w:val="00D17C2D"/>
    <w:rsid w:val="00D30920"/>
    <w:rsid w:val="00D324FC"/>
    <w:rsid w:val="00D454AE"/>
    <w:rsid w:val="00D738D0"/>
    <w:rsid w:val="00D92287"/>
    <w:rsid w:val="00DC061B"/>
    <w:rsid w:val="00E2393C"/>
    <w:rsid w:val="00E41B1B"/>
    <w:rsid w:val="00E55043"/>
    <w:rsid w:val="00EA3A29"/>
    <w:rsid w:val="00EC4707"/>
    <w:rsid w:val="00EE47F3"/>
    <w:rsid w:val="00EE5A15"/>
    <w:rsid w:val="00F04DAA"/>
    <w:rsid w:val="00F575D7"/>
    <w:rsid w:val="00F747EA"/>
    <w:rsid w:val="00F846E5"/>
    <w:rsid w:val="00F854C1"/>
    <w:rsid w:val="00FC257C"/>
    <w:rsid w:val="00FC5F49"/>
    <w:rsid w:val="00FE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006B"/>
  </w:style>
  <w:style w:type="paragraph" w:styleId="Kop1">
    <w:name w:val="heading 1"/>
    <w:basedOn w:val="Standaard"/>
    <w:next w:val="Standaard"/>
    <w:link w:val="Kop1Char"/>
    <w:uiPriority w:val="9"/>
    <w:qFormat/>
    <w:rsid w:val="007D0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00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0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D0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D00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eenafstand">
    <w:name w:val="No Spacing"/>
    <w:uiPriority w:val="1"/>
    <w:qFormat/>
    <w:rsid w:val="007D006B"/>
    <w:pPr>
      <w:spacing w:after="0" w:line="240" w:lineRule="auto"/>
    </w:pPr>
  </w:style>
  <w:style w:type="character" w:styleId="Intensievebenadrukking">
    <w:name w:val="Intense Emphasis"/>
    <w:basedOn w:val="Standaardalinea-lettertype"/>
    <w:uiPriority w:val="21"/>
    <w:qFormat/>
    <w:rsid w:val="007D006B"/>
    <w:rPr>
      <w:b/>
      <w:bCs/>
      <w:i/>
      <w:i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4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DentallXS</dc:creator>
  <cp:lastModifiedBy>DentallXS</cp:lastModifiedBy>
  <cp:revision>2</cp:revision>
  <dcterms:created xsi:type="dcterms:W3CDTF">2017-06-19T10:25:00Z</dcterms:created>
  <dcterms:modified xsi:type="dcterms:W3CDTF">2017-06-19T10:25:00Z</dcterms:modified>
</cp:coreProperties>
</file>